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0827D13C" w:rsidR="00A02197" w:rsidRPr="00BC1A62" w:rsidRDefault="00A02197" w:rsidP="00477C2E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18D1D631" w:rsidR="00CA0756" w:rsidRDefault="008D69A4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Lääne-Harju Vallavalitsus</w:t>
              </w:r>
            </w:fldSimple>
          </w:p>
          <w:p w14:paraId="1AA96BBD" w14:textId="7CFFB79E" w:rsidR="00CA0756" w:rsidRPr="004D264D" w:rsidRDefault="008D69A4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info@laaneharju.ee</w:t>
              </w:r>
            </w:fldSimple>
          </w:p>
        </w:tc>
        <w:tc>
          <w:tcPr>
            <w:tcW w:w="3685" w:type="dxa"/>
          </w:tcPr>
          <w:p w14:paraId="7096F505" w14:textId="5EDE8685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8D69A4">
              <w:instrText xml:space="preserve"> delta_senderRegDate  \* MERGEFORMAT</w:instrText>
            </w:r>
            <w:r w:rsidR="00C21447">
              <w:fldChar w:fldCharType="separate"/>
            </w:r>
            <w:r w:rsidR="008D69A4">
              <w:t>10.11.2025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505D9D1C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8D69A4">
              <w:instrText xml:space="preserve"> delta_regDateTime  \* MERGEFORMAT</w:instrText>
            </w:r>
            <w:r w:rsidR="00C21447">
              <w:fldChar w:fldCharType="separate"/>
            </w:r>
            <w:r w:rsidR="008D69A4">
              <w:t>18.11.2025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D69A4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D69A4">
              <w:rPr>
                <w:lang w:eastAsia="et-EE"/>
              </w:rPr>
              <w:t>7.2-3.1/6822-2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527859DD" w:rsidR="00A02197" w:rsidRPr="00E03BC9" w:rsidRDefault="00C21447" w:rsidP="00E03BC9">
      <w:pPr>
        <w:pStyle w:val="Title"/>
      </w:pPr>
      <w:r>
        <w:fldChar w:fldCharType="begin"/>
      </w:r>
      <w:r w:rsidR="008D69A4">
        <w:instrText xml:space="preserve"> delta_docName  \* MERGEFORMAT</w:instrText>
      </w:r>
      <w:r>
        <w:fldChar w:fldCharType="separate"/>
      </w:r>
      <w:r w:rsidR="008D69A4">
        <w:t>Meremõisa külas Laulasmaa tee piirkonna detailplaneeringu esitamine kooskõlastamiseks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12A56624" w14:textId="60525134" w:rsidR="00DA7F0E" w:rsidRDefault="00DA7F0E" w:rsidP="00DA7F0E">
      <w:pPr>
        <w:pStyle w:val="Snum"/>
      </w:pPr>
      <w:r w:rsidRPr="00DA7F0E">
        <w:t>Päästeseaduse § 5 lg 1 p 7 ja Planeerimisseaduse § 133 lg 1 alusel jätab Päästeameti Põhja päästekeskuse ohutusjärelevalve büroo inspektor Sandra Danilson OÜ Hendrikson &amp; Ko poolt koostatud „</w:t>
      </w:r>
      <w:r>
        <w:t>Laulasmaa tee piirkonna detailplaneering</w:t>
      </w:r>
      <w:r w:rsidRPr="00DA7F0E">
        <w:t xml:space="preserve">“ tuleohutuseosa kooskõlastamata järgmisel põhjusel: </w:t>
      </w:r>
    </w:p>
    <w:p w14:paraId="19EE65D8" w14:textId="0E6799E0" w:rsidR="00DA7F0E" w:rsidRDefault="00DA7F0E" w:rsidP="00DA7F0E">
      <w:pPr>
        <w:pStyle w:val="Snum"/>
        <w:numPr>
          <w:ilvl w:val="0"/>
          <w:numId w:val="1"/>
        </w:numPr>
      </w:pPr>
      <w:r>
        <w:t>S</w:t>
      </w:r>
      <w:r w:rsidRPr="00DA7F0E">
        <w:t xml:space="preserve">eletuskirjas on viitamata Siseministri määrusele nr 10 </w:t>
      </w:r>
      <w:r w:rsidRPr="00553849">
        <w:rPr>
          <w:i/>
          <w:iCs/>
        </w:rPr>
        <w:t>Veevõtukoha rajamise, katsetamise, kasutamise, korrashoiu, tähistamise ja teabevahetuse nõuded, tingimused ning kord</w:t>
      </w:r>
      <w:r w:rsidRPr="00DA7F0E">
        <w:t>.</w:t>
      </w:r>
    </w:p>
    <w:p w14:paraId="7CE157D7" w14:textId="6885A625" w:rsidR="00DA7F0E" w:rsidRDefault="00DA7F0E" w:rsidP="005D24C0">
      <w:pPr>
        <w:pStyle w:val="Snum"/>
        <w:numPr>
          <w:ilvl w:val="0"/>
          <w:numId w:val="1"/>
        </w:numPr>
      </w:pPr>
      <w:r w:rsidRPr="00DA7F0E">
        <w:t>Seletuskirjas on viitamata standardi</w:t>
      </w:r>
      <w:r w:rsidR="005D24C0">
        <w:t>tele</w:t>
      </w:r>
      <w:r w:rsidRPr="00DA7F0E">
        <w:t xml:space="preserve"> EVS 812-7 </w:t>
      </w:r>
      <w:r w:rsidRPr="005D24C0">
        <w:rPr>
          <w:i/>
          <w:iCs/>
        </w:rPr>
        <w:t>Ehitiste tuleohutus. Osa 7: Ehitisele esitatavad tuleohutusnõuded</w:t>
      </w:r>
      <w:r w:rsidR="005D24C0">
        <w:t xml:space="preserve"> ja EVS 812-6 </w:t>
      </w:r>
      <w:r w:rsidR="005D24C0" w:rsidRPr="005D24C0">
        <w:rPr>
          <w:i/>
          <w:iCs/>
        </w:rPr>
        <w:t>Ehitiste tuleohutus. Osa 6: Tuletõrje veevarustus</w:t>
      </w:r>
      <w:r w:rsidRPr="00DA7F0E">
        <w:t>.</w:t>
      </w:r>
      <w:r>
        <w:t xml:space="preserve"> </w:t>
      </w:r>
    </w:p>
    <w:p w14:paraId="3D582EBA" w14:textId="77777777" w:rsidR="00DA7F0E" w:rsidRDefault="00DA7F0E" w:rsidP="00DA7F0E">
      <w:pPr>
        <w:pStyle w:val="Snum"/>
        <w:numPr>
          <w:ilvl w:val="0"/>
          <w:numId w:val="1"/>
        </w:numPr>
      </w:pPr>
      <w:r w:rsidRPr="00DA7F0E">
        <w:t xml:space="preserve">Vastavalt Siseministri määrusele nr 10 </w:t>
      </w:r>
      <w:r w:rsidRPr="00BD58EB">
        <w:rPr>
          <w:i/>
          <w:iCs/>
        </w:rPr>
        <w:t>Veevõtukoha rajamise, katsetamise, kasutamise, korrashoiu, tähistamise ja teabevahetuse nõuded, tingimused ning kord</w:t>
      </w:r>
      <w:r w:rsidRPr="00DA7F0E">
        <w:t xml:space="preserve"> peab veevõtukoht paiknema ehitisest vähemalt 30 meetri kaugusel, et tagada päästetehnika ohutus. </w:t>
      </w:r>
    </w:p>
    <w:p w14:paraId="7D834A9E" w14:textId="38EB7E47" w:rsidR="00C11713" w:rsidRDefault="00DA7F0E" w:rsidP="00DA7F0E">
      <w:pPr>
        <w:pStyle w:val="Snum"/>
        <w:numPr>
          <w:ilvl w:val="0"/>
          <w:numId w:val="1"/>
        </w:numPr>
      </w:pPr>
      <w:r w:rsidRPr="00DA7F0E">
        <w:t>Parkimine asub ehitisele lähemal kui 4 meetrit, kajastamata milliseid meetmeid kasutatakse selle leevenduseks (EVS 812-7:2018 p 11.2.3.10).</w:t>
      </w:r>
    </w:p>
    <w:p w14:paraId="30D28EB4" w14:textId="77777777" w:rsidR="00A02197" w:rsidRDefault="00A02197" w:rsidP="00A02197">
      <w:pPr>
        <w:pStyle w:val="Snum"/>
      </w:pPr>
    </w:p>
    <w:p w14:paraId="12F88681" w14:textId="77777777" w:rsidR="00DA7F0E" w:rsidRDefault="00DA7F0E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4F62CF5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8D69A4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8D69A4">
        <w:rPr>
          <w:lang w:eastAsia="et-EE"/>
        </w:rPr>
        <w:t>Sandra Danilson</w:t>
      </w:r>
      <w:r>
        <w:rPr>
          <w:lang w:eastAsia="et-EE"/>
        </w:rPr>
        <w:fldChar w:fldCharType="end"/>
      </w:r>
    </w:p>
    <w:p w14:paraId="45D43E9B" w14:textId="77777777" w:rsidR="00477C2E" w:rsidRDefault="00477C2E" w:rsidP="00477C2E">
      <w:pPr>
        <w:pStyle w:val="Snum"/>
        <w:rPr>
          <w:lang w:eastAsia="et-EE"/>
        </w:rPr>
      </w:pPr>
      <w:r>
        <w:rPr>
          <w:lang w:eastAsia="et-EE"/>
        </w:rPr>
        <w:t xml:space="preserve">Ohutusjärelevalve büroo inspektor </w:t>
      </w:r>
    </w:p>
    <w:p w14:paraId="79DCD64F" w14:textId="17E7089F" w:rsidR="00A02197" w:rsidRPr="00BB4BB5" w:rsidRDefault="00477C2E" w:rsidP="00477C2E">
      <w:pPr>
        <w:pStyle w:val="Snum"/>
      </w:pPr>
      <w:r>
        <w:rPr>
          <w:lang w:eastAsia="et-EE"/>
        </w:rPr>
        <w:t>Päästeameti Põhja päästekeskus</w:t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207E"/>
    <w:multiLevelType w:val="hybridMultilevel"/>
    <w:tmpl w:val="D1D8E3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04828"/>
    <w:rsid w:val="0002087B"/>
    <w:rsid w:val="000D6018"/>
    <w:rsid w:val="00150486"/>
    <w:rsid w:val="0017592A"/>
    <w:rsid w:val="0018391A"/>
    <w:rsid w:val="001E369D"/>
    <w:rsid w:val="003436DA"/>
    <w:rsid w:val="0039296E"/>
    <w:rsid w:val="003C09AE"/>
    <w:rsid w:val="004043C2"/>
    <w:rsid w:val="004148B7"/>
    <w:rsid w:val="00477C2E"/>
    <w:rsid w:val="004A2DE3"/>
    <w:rsid w:val="00553849"/>
    <w:rsid w:val="005D24C0"/>
    <w:rsid w:val="00606D47"/>
    <w:rsid w:val="008B011B"/>
    <w:rsid w:val="008D69A4"/>
    <w:rsid w:val="00932545"/>
    <w:rsid w:val="009A676A"/>
    <w:rsid w:val="00A02197"/>
    <w:rsid w:val="00A11782"/>
    <w:rsid w:val="00AF41B2"/>
    <w:rsid w:val="00B65550"/>
    <w:rsid w:val="00B74DEC"/>
    <w:rsid w:val="00BD58EB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DA7F0E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C5ED569E-4BEC-4041-A498-639BE55C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2025-11-18T09:42:00Z</dcterms:created>
  <dcterms:modified xsi:type="dcterms:W3CDTF">2025-11-18T09:42:00Z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